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C2B" w:rsidRDefault="00BD6C2B" w:rsidP="00BD6C2B">
      <w:pPr>
        <w:spacing w:after="0" w:line="240" w:lineRule="auto"/>
        <w:jc w:val="both"/>
        <w:textAlignment w:val="baseline"/>
        <w:rPr>
          <w:rFonts w:ascii="inherit" w:eastAsia="Times New Roman" w:hAnsi="inherit" w:cs="Times New Roman"/>
          <w:color w:val="000000"/>
          <w:sz w:val="24"/>
          <w:szCs w:val="24"/>
          <w:bdr w:val="none" w:sz="0" w:space="0" w:color="auto" w:frame="1"/>
          <w:lang w:eastAsia="el-GR"/>
        </w:rPr>
      </w:pPr>
    </w:p>
    <w:p w:rsidR="00BD6C2B" w:rsidRPr="00BD6C2B" w:rsidRDefault="00BD6C2B" w:rsidP="00BD6C2B">
      <w:pPr>
        <w:spacing w:line="256" w:lineRule="auto"/>
        <w:jc w:val="center"/>
        <w:rPr>
          <w:b/>
          <w:u w:val="single"/>
        </w:rPr>
      </w:pPr>
      <w:r w:rsidRPr="00BD6C2B">
        <w:rPr>
          <w:b/>
          <w:u w:val="single"/>
        </w:rPr>
        <w:t>ΣΤΑΜΑΤΟΥΔΗ ΧΡΥΣΟΥΛΑ, ΦΥΣΙΚΟΘΕΡΑΠΕΥΤΡΙΑ</w:t>
      </w:r>
    </w:p>
    <w:p w:rsidR="00BD6C2B" w:rsidRDefault="00BD6C2B" w:rsidP="00BD6C2B">
      <w:pPr>
        <w:spacing w:line="256" w:lineRule="auto"/>
        <w:jc w:val="center"/>
        <w:rPr>
          <w:b/>
          <w:color w:val="FF0000"/>
          <w:u w:val="single"/>
        </w:rPr>
      </w:pPr>
      <w:r w:rsidRPr="00BD6C2B">
        <w:rPr>
          <w:b/>
          <w:color w:val="FF0000"/>
          <w:u w:val="single"/>
        </w:rPr>
        <w:t xml:space="preserve"> Προσοχή!! Οι ασκήσεις  και τα παιχνίδια θα πρέπει να γίνονται με τη βοήθεια των γονιών και φυσικά πάντα υπό την επίβλεψη τους, για να μην υπάρξει κάποιο  ατύχημα. </w:t>
      </w:r>
    </w:p>
    <w:p w:rsidR="00BD6C2B" w:rsidRPr="00BD6C2B" w:rsidRDefault="00BD6C2B" w:rsidP="00BD6C2B">
      <w:pPr>
        <w:spacing w:line="256" w:lineRule="auto"/>
        <w:jc w:val="center"/>
        <w:rPr>
          <w:b/>
          <w:u w:val="single"/>
        </w:rPr>
      </w:pPr>
      <w:r>
        <w:rPr>
          <w:b/>
          <w:u w:val="single"/>
        </w:rPr>
        <w:t>Επιπλέον παιχνίδια για την ενίσχυση της ισορροπίας!</w:t>
      </w:r>
    </w:p>
    <w:p w:rsidR="00BD6C2B" w:rsidRPr="00BD6C2B" w:rsidRDefault="00BD6C2B" w:rsidP="00BD6C2B">
      <w:pPr>
        <w:spacing w:after="0" w:line="240" w:lineRule="auto"/>
        <w:jc w:val="both"/>
        <w:textAlignment w:val="baseline"/>
        <w:rPr>
          <w:rFonts w:ascii="inherit" w:eastAsia="Times New Roman" w:hAnsi="inherit" w:cs="Times New Roman"/>
          <w:color w:val="000000"/>
          <w:sz w:val="24"/>
          <w:szCs w:val="24"/>
          <w:bdr w:val="none" w:sz="0" w:space="0" w:color="auto" w:frame="1"/>
          <w:lang w:eastAsia="el-GR"/>
        </w:rPr>
      </w:pPr>
    </w:p>
    <w:p w:rsidR="00BD6C2B" w:rsidRDefault="00BD6C2B" w:rsidP="00BD6C2B">
      <w:pPr>
        <w:spacing w:after="0" w:line="240" w:lineRule="auto"/>
        <w:jc w:val="both"/>
        <w:textAlignment w:val="baseline"/>
        <w:rPr>
          <w:rFonts w:eastAsia="Times New Roman" w:cstheme="minorHAnsi"/>
          <w:color w:val="000000"/>
          <w:bdr w:val="none" w:sz="0" w:space="0" w:color="auto" w:frame="1"/>
          <w:lang w:eastAsia="el-GR"/>
        </w:rPr>
      </w:pPr>
      <w:r w:rsidRPr="00BD6C2B">
        <w:rPr>
          <w:rFonts w:eastAsia="Times New Roman" w:cstheme="minorHAnsi"/>
          <w:color w:val="000000"/>
          <w:bdr w:val="none" w:sz="0" w:space="0" w:color="auto" w:frame="1"/>
          <w:lang w:eastAsia="el-GR"/>
        </w:rPr>
        <w:t>1) </w:t>
      </w:r>
      <w:r w:rsidRPr="00BD6C2B">
        <w:rPr>
          <w:rFonts w:eastAsia="Times New Roman" w:cstheme="minorHAnsi"/>
          <w:b/>
          <w:color w:val="000000"/>
          <w:u w:val="single"/>
          <w:bdr w:val="none" w:sz="0" w:space="0" w:color="auto" w:frame="1"/>
          <w:lang w:eastAsia="el-GR"/>
        </w:rPr>
        <w:t>Μονοπάτι μαξιλαριών</w:t>
      </w:r>
      <w:r>
        <w:rPr>
          <w:rFonts w:eastAsia="Times New Roman" w:cstheme="minorHAnsi"/>
          <w:color w:val="000000"/>
          <w:bdr w:val="none" w:sz="0" w:space="0" w:color="auto" w:frame="1"/>
          <w:lang w:eastAsia="el-GR"/>
        </w:rPr>
        <w:t xml:space="preserve">: Αρχικά, χρειάζεστε μικρά καθώς και μεγάλα μαξιλάρια. Στη συνέχεια δημιουργείτε </w:t>
      </w:r>
      <w:r w:rsidR="005D713C">
        <w:rPr>
          <w:rFonts w:eastAsia="Times New Roman" w:cstheme="minorHAnsi"/>
          <w:color w:val="000000"/>
          <w:bdr w:val="none" w:sz="0" w:space="0" w:color="auto" w:frame="1"/>
          <w:lang w:eastAsia="el-GR"/>
        </w:rPr>
        <w:t>έ</w:t>
      </w:r>
      <w:r>
        <w:rPr>
          <w:rFonts w:eastAsia="Times New Roman" w:cstheme="minorHAnsi"/>
          <w:color w:val="000000"/>
          <w:bdr w:val="none" w:sz="0" w:space="0" w:color="auto" w:frame="1"/>
          <w:lang w:eastAsia="el-GR"/>
        </w:rPr>
        <w:t xml:space="preserve">να </w:t>
      </w:r>
      <w:r w:rsidR="005D713C">
        <w:rPr>
          <w:rFonts w:eastAsia="Times New Roman" w:cstheme="minorHAnsi"/>
          <w:color w:val="000000"/>
          <w:bdr w:val="none" w:sz="0" w:space="0" w:color="auto" w:frame="1"/>
          <w:lang w:eastAsia="el-GR"/>
        </w:rPr>
        <w:t xml:space="preserve">μονοπάτι με </w:t>
      </w:r>
      <w:r>
        <w:rPr>
          <w:rFonts w:eastAsia="Times New Roman" w:cstheme="minorHAnsi"/>
          <w:color w:val="000000"/>
          <w:bdr w:val="none" w:sz="0" w:space="0" w:color="auto" w:frame="1"/>
          <w:lang w:eastAsia="el-GR"/>
        </w:rPr>
        <w:t>αυτά.</w:t>
      </w:r>
      <w:r w:rsidR="005D713C">
        <w:rPr>
          <w:rFonts w:eastAsia="Times New Roman" w:cstheme="minorHAnsi"/>
          <w:color w:val="000000"/>
          <w:bdr w:val="none" w:sz="0" w:space="0" w:color="auto" w:frame="1"/>
          <w:lang w:eastAsia="el-GR"/>
        </w:rPr>
        <w:t xml:space="preserve"> </w:t>
      </w:r>
      <w:r>
        <w:rPr>
          <w:rFonts w:eastAsia="Times New Roman" w:cstheme="minorHAnsi"/>
          <w:color w:val="000000"/>
          <w:bdr w:val="none" w:sz="0" w:space="0" w:color="auto" w:frame="1"/>
          <w:lang w:eastAsia="el-GR"/>
        </w:rPr>
        <w:t xml:space="preserve">Η διαδρομή μπορεί να έχει ότι σχήμα επιθυμείτε. </w:t>
      </w:r>
      <w:r w:rsidR="005D713C">
        <w:rPr>
          <w:rFonts w:eastAsia="Times New Roman" w:cstheme="minorHAnsi"/>
          <w:color w:val="000000"/>
          <w:bdr w:val="none" w:sz="0" w:space="0" w:color="auto" w:frame="1"/>
          <w:lang w:eastAsia="el-GR"/>
        </w:rPr>
        <w:t>Ξεκινάτε το παιχνίδι!</w:t>
      </w:r>
      <w:r>
        <w:rPr>
          <w:rFonts w:eastAsia="Times New Roman" w:cstheme="minorHAnsi"/>
          <w:color w:val="000000"/>
          <w:bdr w:val="none" w:sz="0" w:space="0" w:color="auto" w:frame="1"/>
          <w:lang w:eastAsia="el-GR"/>
        </w:rPr>
        <w:t xml:space="preserve"> </w:t>
      </w:r>
      <w:r w:rsidR="005D713C">
        <w:rPr>
          <w:rFonts w:eastAsia="Times New Roman" w:cstheme="minorHAnsi"/>
          <w:color w:val="000000"/>
          <w:bdr w:val="none" w:sz="0" w:space="0" w:color="auto" w:frame="1"/>
          <w:lang w:eastAsia="el-GR"/>
        </w:rPr>
        <w:t>Το παιδί πρέπει να περπατήσει</w:t>
      </w:r>
      <w:r>
        <w:rPr>
          <w:rFonts w:eastAsia="Times New Roman" w:cstheme="minorHAnsi"/>
          <w:color w:val="000000"/>
          <w:bdr w:val="none" w:sz="0" w:space="0" w:color="auto" w:frame="1"/>
          <w:lang w:eastAsia="el-GR"/>
        </w:rPr>
        <w:t xml:space="preserve"> </w:t>
      </w:r>
      <w:r w:rsidR="005D713C">
        <w:rPr>
          <w:rFonts w:eastAsia="Times New Roman" w:cstheme="minorHAnsi"/>
          <w:color w:val="000000"/>
          <w:bdr w:val="none" w:sz="0" w:space="0" w:color="auto" w:frame="1"/>
          <w:lang w:eastAsia="el-GR"/>
        </w:rPr>
        <w:t>επάνω στα μαξιλάρια</w:t>
      </w:r>
      <w:r>
        <w:rPr>
          <w:rFonts w:eastAsia="Times New Roman" w:cstheme="minorHAnsi"/>
          <w:color w:val="000000"/>
          <w:bdr w:val="none" w:sz="0" w:space="0" w:color="auto" w:frame="1"/>
          <w:lang w:eastAsia="el-GR"/>
        </w:rPr>
        <w:t>.</w:t>
      </w:r>
      <w:r w:rsidR="005D713C">
        <w:rPr>
          <w:rFonts w:eastAsia="Times New Roman" w:cstheme="minorHAnsi"/>
          <w:color w:val="000000"/>
          <w:bdr w:val="none" w:sz="0" w:space="0" w:color="auto" w:frame="1"/>
          <w:lang w:eastAsia="el-GR"/>
        </w:rPr>
        <w:t xml:space="preserve"> Αν θέλετε αυξάνατε τη δυσκολία του παιχνιδιού και ζητάτε από τ</w:t>
      </w:r>
      <w:r>
        <w:rPr>
          <w:rFonts w:eastAsia="Times New Roman" w:cstheme="minorHAnsi"/>
          <w:color w:val="000000"/>
          <w:bdr w:val="none" w:sz="0" w:space="0" w:color="auto" w:frame="1"/>
          <w:lang w:eastAsia="el-GR"/>
        </w:rPr>
        <w:t>ο</w:t>
      </w:r>
      <w:r w:rsidR="005D713C">
        <w:rPr>
          <w:rFonts w:eastAsia="Times New Roman" w:cstheme="minorHAnsi"/>
          <w:color w:val="000000"/>
          <w:bdr w:val="none" w:sz="0" w:space="0" w:color="auto" w:frame="1"/>
          <w:lang w:eastAsia="el-GR"/>
        </w:rPr>
        <w:t xml:space="preserve">ν μαθητή ή τη μαθήτρια </w:t>
      </w:r>
      <w:r>
        <w:rPr>
          <w:rFonts w:eastAsia="Times New Roman" w:cstheme="minorHAnsi"/>
          <w:color w:val="000000"/>
          <w:bdr w:val="none" w:sz="0" w:space="0" w:color="auto" w:frame="1"/>
          <w:lang w:eastAsia="el-GR"/>
        </w:rPr>
        <w:t xml:space="preserve">να κάνει κουτσό ή να κάνει </w:t>
      </w:r>
      <w:proofErr w:type="spellStart"/>
      <w:r>
        <w:rPr>
          <w:rFonts w:eastAsia="Times New Roman" w:cstheme="minorHAnsi"/>
          <w:color w:val="000000"/>
          <w:bdr w:val="none" w:sz="0" w:space="0" w:color="auto" w:frame="1"/>
          <w:lang w:eastAsia="el-GR"/>
        </w:rPr>
        <w:t>αλματάκια</w:t>
      </w:r>
      <w:proofErr w:type="spellEnd"/>
      <w:r>
        <w:rPr>
          <w:rFonts w:eastAsia="Times New Roman" w:cstheme="minorHAnsi"/>
          <w:color w:val="000000"/>
          <w:bdr w:val="none" w:sz="0" w:space="0" w:color="auto" w:frame="1"/>
          <w:lang w:eastAsia="el-GR"/>
        </w:rPr>
        <w:t xml:space="preserve"> </w:t>
      </w:r>
      <w:r w:rsidR="005D713C">
        <w:rPr>
          <w:rFonts w:eastAsia="Times New Roman" w:cstheme="minorHAnsi"/>
          <w:color w:val="000000"/>
          <w:bdr w:val="none" w:sz="0" w:space="0" w:color="auto" w:frame="1"/>
          <w:lang w:eastAsia="el-GR"/>
        </w:rPr>
        <w:t>επάνω στο μονοπάτι των μαξιλαριών.</w:t>
      </w:r>
    </w:p>
    <w:p w:rsidR="005E2576" w:rsidRDefault="005E2576" w:rsidP="00BD6C2B">
      <w:pPr>
        <w:spacing w:after="0" w:line="240" w:lineRule="auto"/>
        <w:jc w:val="both"/>
        <w:textAlignment w:val="baseline"/>
        <w:rPr>
          <w:rFonts w:eastAsia="Times New Roman" w:cstheme="minorHAnsi"/>
          <w:color w:val="000000"/>
          <w:bdr w:val="none" w:sz="0" w:space="0" w:color="auto" w:frame="1"/>
          <w:lang w:eastAsia="el-GR"/>
        </w:rPr>
      </w:pPr>
    </w:p>
    <w:p w:rsidR="005E2576" w:rsidRDefault="005E2576" w:rsidP="00BD6C2B">
      <w:pPr>
        <w:spacing w:after="0" w:line="240" w:lineRule="auto"/>
        <w:jc w:val="both"/>
        <w:textAlignment w:val="baseline"/>
        <w:rPr>
          <w:rFonts w:eastAsia="Times New Roman" w:cstheme="minorHAnsi"/>
          <w:color w:val="000000"/>
          <w:bdr w:val="none" w:sz="0" w:space="0" w:color="auto" w:frame="1"/>
          <w:lang w:eastAsia="el-GR"/>
        </w:rPr>
      </w:pPr>
    </w:p>
    <w:p w:rsidR="005E2576" w:rsidRDefault="005E2576" w:rsidP="00BD6C2B">
      <w:pPr>
        <w:spacing w:after="0" w:line="240" w:lineRule="auto"/>
        <w:jc w:val="both"/>
        <w:textAlignment w:val="baseline"/>
        <w:rPr>
          <w:rFonts w:eastAsia="Times New Roman" w:cstheme="minorHAnsi"/>
          <w:color w:val="000000"/>
          <w:bdr w:val="none" w:sz="0" w:space="0" w:color="auto" w:frame="1"/>
          <w:lang w:eastAsia="el-GR"/>
        </w:rPr>
      </w:pPr>
    </w:p>
    <w:p w:rsidR="00BD6C2B" w:rsidRDefault="005E2576" w:rsidP="00BD6C2B">
      <w:pPr>
        <w:spacing w:after="0" w:line="240" w:lineRule="auto"/>
        <w:jc w:val="both"/>
        <w:textAlignment w:val="baseline"/>
        <w:rPr>
          <w:rFonts w:eastAsia="Times New Roman" w:cstheme="minorHAnsi"/>
          <w:color w:val="000000"/>
          <w:bdr w:val="none" w:sz="0" w:space="0" w:color="auto" w:frame="1"/>
          <w:lang w:eastAsia="el-GR"/>
        </w:rPr>
      </w:pPr>
      <w:r>
        <w:rPr>
          <w:noProof/>
          <w:lang w:eastAsia="el-GR"/>
        </w:rPr>
        <w:drawing>
          <wp:inline distT="0" distB="0" distL="0" distR="0" wp14:anchorId="26940FA6" wp14:editId="25DE1368">
            <wp:extent cx="5274310" cy="3514063"/>
            <wp:effectExtent l="0" t="0" r="2540" b="0"/>
            <wp:docPr id="2" name="Εικόνα 2" descr="https://www.infokids.com.cy/wp-content/uploads/2017/10/maxil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nfokids.com.cy/wp-content/uploads/2017/10/maxilari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514063"/>
                    </a:xfrm>
                    <a:prstGeom prst="rect">
                      <a:avLst/>
                    </a:prstGeom>
                    <a:noFill/>
                    <a:ln>
                      <a:noFill/>
                    </a:ln>
                  </pic:spPr>
                </pic:pic>
              </a:graphicData>
            </a:graphic>
          </wp:inline>
        </w:drawing>
      </w:r>
    </w:p>
    <w:p w:rsidR="00BD6C2B" w:rsidRDefault="00BD6C2B" w:rsidP="00BD6C2B">
      <w:pPr>
        <w:spacing w:after="0" w:line="240" w:lineRule="auto"/>
        <w:jc w:val="both"/>
        <w:textAlignment w:val="baseline"/>
        <w:rPr>
          <w:rFonts w:eastAsia="Times New Roman" w:cstheme="minorHAnsi"/>
          <w:color w:val="000000"/>
          <w:lang w:eastAsia="el-GR"/>
        </w:rPr>
      </w:pPr>
    </w:p>
    <w:p w:rsidR="005E2576" w:rsidRDefault="005E2576" w:rsidP="00BD6C2B">
      <w:pPr>
        <w:spacing w:after="0" w:line="240" w:lineRule="auto"/>
        <w:jc w:val="both"/>
        <w:textAlignment w:val="baseline"/>
        <w:rPr>
          <w:rFonts w:eastAsia="Times New Roman" w:cstheme="minorHAnsi"/>
          <w:color w:val="000000"/>
          <w:lang w:eastAsia="el-GR"/>
        </w:rPr>
      </w:pPr>
    </w:p>
    <w:p w:rsidR="005E2576" w:rsidRDefault="005E2576" w:rsidP="00BD6C2B">
      <w:pPr>
        <w:spacing w:after="0" w:line="240" w:lineRule="auto"/>
        <w:jc w:val="both"/>
        <w:textAlignment w:val="baseline"/>
        <w:rPr>
          <w:rFonts w:eastAsia="Times New Roman" w:cstheme="minorHAnsi"/>
          <w:color w:val="000000"/>
          <w:lang w:eastAsia="el-GR"/>
        </w:rPr>
      </w:pPr>
    </w:p>
    <w:p w:rsidR="003734B4" w:rsidRDefault="00BD6C2B" w:rsidP="00BD6C2B">
      <w:pPr>
        <w:spacing w:after="0" w:line="240" w:lineRule="auto"/>
        <w:jc w:val="both"/>
        <w:textAlignment w:val="baseline"/>
        <w:rPr>
          <w:rFonts w:eastAsia="Times New Roman" w:cstheme="minorHAnsi"/>
          <w:color w:val="000000"/>
          <w:bdr w:val="none" w:sz="0" w:space="0" w:color="auto" w:frame="1"/>
          <w:lang w:eastAsia="el-GR"/>
        </w:rPr>
      </w:pPr>
      <w:r w:rsidRPr="00BD6C2B">
        <w:rPr>
          <w:rFonts w:eastAsia="Times New Roman" w:cstheme="minorHAnsi"/>
          <w:color w:val="000000"/>
          <w:bdr w:val="none" w:sz="0" w:space="0" w:color="auto" w:frame="1"/>
          <w:lang w:eastAsia="el-GR"/>
        </w:rPr>
        <w:t>2)</w:t>
      </w:r>
      <w:r w:rsidRPr="00BD6C2B">
        <w:rPr>
          <w:rFonts w:eastAsia="Times New Roman" w:cstheme="minorHAnsi"/>
          <w:b/>
          <w:color w:val="000000"/>
          <w:u w:val="single"/>
          <w:bdr w:val="none" w:sz="0" w:space="0" w:color="auto" w:frame="1"/>
          <w:lang w:eastAsia="el-GR"/>
        </w:rPr>
        <w:t xml:space="preserve"> Πατίνι και μπάλα</w:t>
      </w:r>
      <w:r w:rsidR="005D713C">
        <w:rPr>
          <w:rFonts w:eastAsia="Times New Roman" w:cstheme="minorHAnsi"/>
          <w:color w:val="000000"/>
          <w:bdr w:val="none" w:sz="0" w:space="0" w:color="auto" w:frame="1"/>
          <w:lang w:eastAsia="el-GR"/>
        </w:rPr>
        <w:t>: Χρειάζεστε ένα πατίνι. Ζητάτε από το παιδί να σταθεί όρθιο επάνω σ’ αυτό. Εσείς (μητέρα ή πατέρας) στέκεστε απέναντι του. Αν ο μαθητής ή η μαθήτρια έχει έντονο πρόβλημα με την ισορροπία του, πιθανόν να χρειαστεί ένα επιπλέον άτο</w:t>
      </w:r>
      <w:r w:rsidR="003734B4">
        <w:rPr>
          <w:rFonts w:eastAsia="Times New Roman" w:cstheme="minorHAnsi"/>
          <w:color w:val="000000"/>
          <w:bdr w:val="none" w:sz="0" w:space="0" w:color="auto" w:frame="1"/>
          <w:lang w:eastAsia="el-GR"/>
        </w:rPr>
        <w:t xml:space="preserve">μο, που θα βρίσκεται δίπλα του. </w:t>
      </w:r>
      <w:r w:rsidR="005D713C">
        <w:rPr>
          <w:rFonts w:eastAsia="Times New Roman" w:cstheme="minorHAnsi"/>
          <w:color w:val="000000"/>
          <w:bdr w:val="none" w:sz="0" w:space="0" w:color="auto" w:frame="1"/>
          <w:lang w:eastAsia="el-GR"/>
        </w:rPr>
        <w:t>Παίρνετε μια μπάλα (ελαφριά)</w:t>
      </w:r>
      <w:r w:rsidR="003734B4">
        <w:rPr>
          <w:rFonts w:eastAsia="Times New Roman" w:cstheme="minorHAnsi"/>
          <w:color w:val="000000"/>
          <w:bdr w:val="none" w:sz="0" w:space="0" w:color="auto" w:frame="1"/>
          <w:lang w:eastAsia="el-GR"/>
        </w:rPr>
        <w:t xml:space="preserve"> </w:t>
      </w:r>
      <w:r w:rsidR="005D713C">
        <w:rPr>
          <w:rFonts w:eastAsia="Times New Roman" w:cstheme="minorHAnsi"/>
          <w:color w:val="000000"/>
          <w:bdr w:val="none" w:sz="0" w:space="0" w:color="auto" w:frame="1"/>
          <w:lang w:eastAsia="el-GR"/>
        </w:rPr>
        <w:t>και ξεκινάτε</w:t>
      </w:r>
      <w:r w:rsidR="003734B4">
        <w:rPr>
          <w:rFonts w:eastAsia="Times New Roman" w:cstheme="minorHAnsi"/>
          <w:color w:val="000000"/>
          <w:bdr w:val="none" w:sz="0" w:space="0" w:color="auto" w:frame="1"/>
          <w:lang w:eastAsia="el-GR"/>
        </w:rPr>
        <w:t xml:space="preserve"> να ρίχνετε πάσες στο παιδί, το οποίο πρέπει να διατηρήσει την ισορροπία του και να καταφέρει να πιάσει τη μπάλα με τα χέρια του και να την ρίξει</w:t>
      </w:r>
      <w:bookmarkStart w:id="0" w:name="_GoBack"/>
      <w:bookmarkEnd w:id="0"/>
      <w:r w:rsidR="003734B4">
        <w:rPr>
          <w:rFonts w:eastAsia="Times New Roman" w:cstheme="minorHAnsi"/>
          <w:color w:val="000000"/>
          <w:bdr w:val="none" w:sz="0" w:space="0" w:color="auto" w:frame="1"/>
          <w:lang w:eastAsia="el-GR"/>
        </w:rPr>
        <w:t xml:space="preserve"> και αυτό με τη σειρά του στο άτομο, το οποίο βρίσκεται απέναντι του.</w:t>
      </w:r>
      <w:r w:rsidR="005D713C">
        <w:rPr>
          <w:rFonts w:eastAsia="Times New Roman" w:cstheme="minorHAnsi"/>
          <w:color w:val="000000"/>
          <w:bdr w:val="none" w:sz="0" w:space="0" w:color="auto" w:frame="1"/>
          <w:lang w:eastAsia="el-GR"/>
        </w:rPr>
        <w:t xml:space="preserve"> </w:t>
      </w:r>
      <w:r w:rsidRPr="00BD6C2B">
        <w:rPr>
          <w:rFonts w:eastAsia="Times New Roman" w:cstheme="minorHAnsi"/>
          <w:color w:val="000000"/>
          <w:bdr w:val="none" w:sz="0" w:space="0" w:color="auto" w:frame="1"/>
          <w:lang w:eastAsia="el-GR"/>
        </w:rPr>
        <w:t xml:space="preserve"> </w:t>
      </w:r>
    </w:p>
    <w:p w:rsidR="003734B4" w:rsidRDefault="003734B4" w:rsidP="00BD6C2B">
      <w:pPr>
        <w:spacing w:after="0" w:line="240" w:lineRule="auto"/>
        <w:jc w:val="both"/>
        <w:textAlignment w:val="baseline"/>
        <w:rPr>
          <w:rFonts w:eastAsia="Times New Roman" w:cstheme="minorHAnsi"/>
          <w:color w:val="000000"/>
          <w:lang w:eastAsia="el-GR"/>
        </w:rPr>
      </w:pPr>
    </w:p>
    <w:p w:rsidR="005E2576" w:rsidRDefault="005E2576" w:rsidP="00BD6C2B">
      <w:pPr>
        <w:spacing w:after="0" w:line="240" w:lineRule="auto"/>
        <w:jc w:val="both"/>
        <w:textAlignment w:val="baseline"/>
        <w:rPr>
          <w:rFonts w:eastAsia="Times New Roman" w:cstheme="minorHAnsi"/>
          <w:color w:val="000000"/>
          <w:lang w:eastAsia="el-GR"/>
        </w:rPr>
      </w:pPr>
    </w:p>
    <w:p w:rsidR="00BD6C2B" w:rsidRDefault="00BD6C2B" w:rsidP="00BD6C2B">
      <w:pPr>
        <w:spacing w:after="0" w:line="240" w:lineRule="auto"/>
        <w:jc w:val="both"/>
        <w:textAlignment w:val="baseline"/>
        <w:rPr>
          <w:rFonts w:eastAsia="Times New Roman" w:cstheme="minorHAnsi"/>
          <w:color w:val="000000"/>
          <w:bdr w:val="none" w:sz="0" w:space="0" w:color="auto" w:frame="1"/>
          <w:lang w:eastAsia="el-GR"/>
        </w:rPr>
      </w:pPr>
      <w:r w:rsidRPr="00BD6C2B">
        <w:rPr>
          <w:rFonts w:eastAsia="Times New Roman" w:cstheme="minorHAnsi"/>
          <w:color w:val="000000"/>
          <w:bdr w:val="none" w:sz="0" w:space="0" w:color="auto" w:frame="1"/>
          <w:lang w:eastAsia="el-GR"/>
        </w:rPr>
        <w:t xml:space="preserve">3) </w:t>
      </w:r>
      <w:r w:rsidRPr="00BD6C2B">
        <w:rPr>
          <w:rFonts w:eastAsia="Times New Roman" w:cstheme="minorHAnsi"/>
          <w:b/>
          <w:color w:val="000000"/>
          <w:u w:val="single"/>
          <w:bdr w:val="none" w:sz="0" w:space="0" w:color="auto" w:frame="1"/>
          <w:lang w:eastAsia="el-GR"/>
        </w:rPr>
        <w:t>Τυφλόμυγα</w:t>
      </w:r>
      <w:r w:rsidR="003734B4">
        <w:rPr>
          <w:rFonts w:eastAsia="Times New Roman" w:cstheme="minorHAnsi"/>
          <w:color w:val="000000"/>
          <w:bdr w:val="none" w:sz="0" w:space="0" w:color="auto" w:frame="1"/>
          <w:lang w:eastAsia="el-GR"/>
        </w:rPr>
        <w:t>: Πρόκειται για ένα πολύ ωραίο και παλιό παιχνίδι. Χρειάζεστε ένα μαντήλι με το οποίο δένετε τα μάτια αυτού που κυνηγάει κάθε φορά.  Δένετε τα μάτια του παιδιού και ξεκινάτε το παιχνίδι!  Όποιον πιάσει το παιδί , είναι ο επόμενος που κυνηγάει.</w:t>
      </w:r>
    </w:p>
    <w:p w:rsidR="005E2576" w:rsidRDefault="005E2576" w:rsidP="00BD6C2B">
      <w:pPr>
        <w:spacing w:after="0" w:line="240" w:lineRule="auto"/>
        <w:jc w:val="both"/>
        <w:textAlignment w:val="baseline"/>
        <w:rPr>
          <w:rFonts w:eastAsia="Times New Roman" w:cstheme="minorHAnsi"/>
          <w:color w:val="000000"/>
          <w:bdr w:val="none" w:sz="0" w:space="0" w:color="auto" w:frame="1"/>
          <w:lang w:eastAsia="el-GR"/>
        </w:rPr>
      </w:pPr>
    </w:p>
    <w:p w:rsidR="005E2576" w:rsidRDefault="005E2576" w:rsidP="00BD6C2B">
      <w:pPr>
        <w:spacing w:after="0" w:line="240" w:lineRule="auto"/>
        <w:jc w:val="both"/>
        <w:textAlignment w:val="baseline"/>
        <w:rPr>
          <w:rFonts w:eastAsia="Times New Roman" w:cstheme="minorHAnsi"/>
          <w:color w:val="000000"/>
          <w:bdr w:val="none" w:sz="0" w:space="0" w:color="auto" w:frame="1"/>
          <w:lang w:eastAsia="el-GR"/>
        </w:rPr>
      </w:pPr>
      <w:r>
        <w:rPr>
          <w:rFonts w:ascii="Arial" w:hAnsi="Arial" w:cs="Arial"/>
          <w:noProof/>
          <w:color w:val="2962FF"/>
          <w:sz w:val="20"/>
          <w:szCs w:val="20"/>
          <w:lang w:eastAsia="el-GR"/>
        </w:rPr>
        <w:drawing>
          <wp:inline distT="0" distB="0" distL="0" distR="0" wp14:anchorId="36DFCB07" wp14:editId="3291ED96">
            <wp:extent cx="4873625" cy="3252470"/>
            <wp:effectExtent l="0" t="0" r="3175" b="5080"/>
            <wp:docPr id="1" name="Εικόνα 1" descr="Η Τυφλόμυγα">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Η Τυφλόμυγα">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3625" cy="3252470"/>
                    </a:xfrm>
                    <a:prstGeom prst="rect">
                      <a:avLst/>
                    </a:prstGeom>
                    <a:noFill/>
                    <a:ln>
                      <a:noFill/>
                    </a:ln>
                  </pic:spPr>
                </pic:pic>
              </a:graphicData>
            </a:graphic>
          </wp:inline>
        </w:drawing>
      </w:r>
    </w:p>
    <w:p w:rsidR="005E2576" w:rsidRDefault="005E2576" w:rsidP="00BD6C2B">
      <w:pPr>
        <w:spacing w:after="0" w:line="240" w:lineRule="auto"/>
        <w:jc w:val="both"/>
        <w:textAlignment w:val="baseline"/>
        <w:rPr>
          <w:rFonts w:eastAsia="Times New Roman" w:cstheme="minorHAnsi"/>
          <w:color w:val="000000"/>
          <w:bdr w:val="none" w:sz="0" w:space="0" w:color="auto" w:frame="1"/>
          <w:lang w:eastAsia="el-GR"/>
        </w:rPr>
      </w:pPr>
    </w:p>
    <w:p w:rsidR="005E2576" w:rsidRPr="00BD6C2B" w:rsidRDefault="005E2576" w:rsidP="00BD6C2B">
      <w:pPr>
        <w:spacing w:after="0" w:line="240" w:lineRule="auto"/>
        <w:jc w:val="both"/>
        <w:textAlignment w:val="baseline"/>
        <w:rPr>
          <w:rFonts w:eastAsia="Times New Roman" w:cstheme="minorHAnsi"/>
          <w:color w:val="000000"/>
          <w:lang w:eastAsia="el-GR"/>
        </w:rPr>
      </w:pPr>
    </w:p>
    <w:p w:rsidR="00BD6C2B" w:rsidRPr="00BD6C2B" w:rsidRDefault="00BD6C2B">
      <w:pPr>
        <w:rPr>
          <w:rFonts w:cstheme="minorHAnsi"/>
        </w:rPr>
      </w:pPr>
    </w:p>
    <w:sectPr w:rsidR="00BD6C2B" w:rsidRPr="00BD6C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2B"/>
    <w:rsid w:val="003734B4"/>
    <w:rsid w:val="005D713C"/>
    <w:rsid w:val="005E2576"/>
    <w:rsid w:val="00BD6C2B"/>
    <w:rsid w:val="00CF5A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88800-0D27-4BBE-ABC9-A197899E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475">
      <w:bodyDiv w:val="1"/>
      <w:marLeft w:val="0"/>
      <w:marRight w:val="0"/>
      <w:marTop w:val="0"/>
      <w:marBottom w:val="0"/>
      <w:divBdr>
        <w:top w:val="none" w:sz="0" w:space="0" w:color="auto"/>
        <w:left w:val="none" w:sz="0" w:space="0" w:color="auto"/>
        <w:bottom w:val="none" w:sz="0" w:space="0" w:color="auto"/>
        <w:right w:val="none" w:sz="0" w:space="0" w:color="auto"/>
      </w:divBdr>
    </w:div>
    <w:div w:id="1637837072">
      <w:bodyDiv w:val="1"/>
      <w:marLeft w:val="0"/>
      <w:marRight w:val="0"/>
      <w:marTop w:val="0"/>
      <w:marBottom w:val="0"/>
      <w:divBdr>
        <w:top w:val="none" w:sz="0" w:space="0" w:color="auto"/>
        <w:left w:val="none" w:sz="0" w:space="0" w:color="auto"/>
        <w:bottom w:val="none" w:sz="0" w:space="0" w:color="auto"/>
        <w:right w:val="none" w:sz="0" w:space="0" w:color="auto"/>
      </w:divBdr>
      <w:divsChild>
        <w:div w:id="565261372">
          <w:marLeft w:val="0"/>
          <w:marRight w:val="0"/>
          <w:marTop w:val="0"/>
          <w:marBottom w:val="0"/>
          <w:divBdr>
            <w:top w:val="none" w:sz="0" w:space="0" w:color="auto"/>
            <w:left w:val="none" w:sz="0" w:space="0" w:color="auto"/>
            <w:bottom w:val="none" w:sz="0" w:space="0" w:color="auto"/>
            <w:right w:val="none" w:sz="0" w:space="0" w:color="auto"/>
          </w:divBdr>
        </w:div>
        <w:div w:id="1859730169">
          <w:marLeft w:val="0"/>
          <w:marRight w:val="0"/>
          <w:marTop w:val="0"/>
          <w:marBottom w:val="0"/>
          <w:divBdr>
            <w:top w:val="none" w:sz="0" w:space="0" w:color="auto"/>
            <w:left w:val="none" w:sz="0" w:space="0" w:color="auto"/>
            <w:bottom w:val="none" w:sz="0" w:space="0" w:color="auto"/>
            <w:right w:val="none" w:sz="0" w:space="0" w:color="auto"/>
          </w:divBdr>
        </w:div>
        <w:div w:id="142503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oogle.com/url?sa=i&amp;url=http://kidsongs.gr/paixnidia/item/14-itiflomiga&amp;psig=AOvVaw3bHNKMygJRWsqgjygIa3_F&amp;ust=1589728819846000&amp;source=images&amp;cd=vfe&amp;ved=0CAIQjRxqFwoTCJD0m8jXuOkCFQAAAAAdAAAAABAJ"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230</Words>
  <Characters>1243</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Thanasis Digkas</dc:creator>
  <cp:keywords/>
  <dc:description/>
  <cp:lastModifiedBy>Thanasis Digkas</cp:lastModifiedBy>
  <cp:revision>1</cp:revision>
  <dcterms:created xsi:type="dcterms:W3CDTF">2020-05-16T14:49:00Z</dcterms:created>
  <dcterms:modified xsi:type="dcterms:W3CDTF">2020-05-16T15:28:00Z</dcterms:modified>
</cp:coreProperties>
</file>